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858C" w14:textId="25D1F69F"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w:t>
      </w:r>
      <w:r w:rsidR="008D18EA">
        <w:rPr>
          <w:b/>
          <w:sz w:val="24"/>
          <w:szCs w:val="24"/>
          <w:lang w:val="lt-LT"/>
        </w:rPr>
        <w:t>ŽELIO 28 D. SPRENDIMO NR. TS-163</w:t>
      </w:r>
      <w:r w:rsidR="00CA5282">
        <w:rPr>
          <w:b/>
          <w:sz w:val="24"/>
          <w:szCs w:val="24"/>
          <w:lang w:val="lt-LT"/>
        </w:rPr>
        <w:t xml:space="preserve"> ,,</w:t>
      </w:r>
      <w:r w:rsidR="002A58B4">
        <w:rPr>
          <w:b/>
          <w:sz w:val="24"/>
          <w:szCs w:val="24"/>
          <w:lang w:val="lt-LT"/>
        </w:rPr>
        <w:t xml:space="preserve">DĖL </w:t>
      </w:r>
      <w:r w:rsidR="000359CC" w:rsidRPr="0025117C">
        <w:rPr>
          <w:b/>
          <w:sz w:val="24"/>
          <w:szCs w:val="24"/>
          <w:lang w:val="lt-LT"/>
        </w:rPr>
        <w:t>VIEŠOSIOS ĮS</w:t>
      </w:r>
      <w:r w:rsidR="00CA5282">
        <w:rPr>
          <w:b/>
          <w:sz w:val="24"/>
          <w:szCs w:val="24"/>
          <w:lang w:val="lt-LT"/>
        </w:rPr>
        <w:t xml:space="preserve">TAIGOS ROKIŠKIO </w:t>
      </w:r>
      <w:r w:rsidR="008D18EA">
        <w:rPr>
          <w:b/>
          <w:sz w:val="24"/>
          <w:szCs w:val="24"/>
          <w:lang w:val="lt-LT"/>
        </w:rPr>
        <w:t>PIRMINĖS ASMENS SVEIKATOS PRIEŽIŪROS CENTRO</w:t>
      </w:r>
      <w:r w:rsidR="00CA5282">
        <w:rPr>
          <w:b/>
          <w:sz w:val="24"/>
          <w:szCs w:val="24"/>
          <w:lang w:val="lt-LT"/>
        </w:rPr>
        <w:t xml:space="preserve"> </w:t>
      </w:r>
      <w:r w:rsidR="000359CC" w:rsidRPr="0025117C">
        <w:rPr>
          <w:b/>
          <w:sz w:val="24"/>
          <w:szCs w:val="24"/>
          <w:lang w:val="lt-LT"/>
        </w:rPr>
        <w:t xml:space="preserve"> STEBĖTOJŲ TARYBOS </w:t>
      </w:r>
      <w:r w:rsidR="00CA5282">
        <w:rPr>
          <w:b/>
          <w:sz w:val="24"/>
          <w:szCs w:val="24"/>
          <w:lang w:val="lt-LT"/>
        </w:rPr>
        <w:t>PATVIRTINIMO‘‘ DALINIO PAKEITIMO</w:t>
      </w:r>
    </w:p>
    <w:p w14:paraId="207D858D" w14:textId="77777777" w:rsidR="000359CC" w:rsidRPr="0025117C" w:rsidRDefault="000359CC" w:rsidP="00F744D4">
      <w:pPr>
        <w:jc w:val="center"/>
        <w:rPr>
          <w:sz w:val="24"/>
          <w:szCs w:val="24"/>
          <w:lang w:val="lt-LT"/>
        </w:rPr>
      </w:pPr>
    </w:p>
    <w:p w14:paraId="207D858E" w14:textId="3F8C1BF4"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3B651A">
        <w:rPr>
          <w:sz w:val="24"/>
          <w:szCs w:val="24"/>
          <w:lang w:val="lt-LT"/>
        </w:rPr>
        <w:t>spalio 30</w:t>
      </w:r>
      <w:r w:rsidRPr="0025117C">
        <w:rPr>
          <w:sz w:val="24"/>
          <w:szCs w:val="24"/>
          <w:lang w:val="lt-LT"/>
        </w:rPr>
        <w:t xml:space="preserve"> d. Nr. TS-</w:t>
      </w:r>
    </w:p>
    <w:p w14:paraId="207D858F" w14:textId="77777777" w:rsidR="000359CC" w:rsidRPr="0025117C" w:rsidRDefault="000359CC" w:rsidP="00F744D4">
      <w:pPr>
        <w:jc w:val="center"/>
        <w:rPr>
          <w:sz w:val="24"/>
          <w:szCs w:val="24"/>
          <w:lang w:val="lt-LT"/>
        </w:rPr>
      </w:pPr>
      <w:r w:rsidRPr="0025117C">
        <w:rPr>
          <w:sz w:val="24"/>
          <w:szCs w:val="24"/>
          <w:lang w:val="lt-LT"/>
        </w:rPr>
        <w:t>Rokiškis</w:t>
      </w:r>
    </w:p>
    <w:p w14:paraId="207D8590" w14:textId="77777777" w:rsidR="000359CC" w:rsidRDefault="000359CC" w:rsidP="00F744D4">
      <w:pPr>
        <w:jc w:val="center"/>
        <w:rPr>
          <w:sz w:val="24"/>
          <w:szCs w:val="24"/>
          <w:lang w:val="lt-LT"/>
        </w:rPr>
      </w:pPr>
    </w:p>
    <w:p w14:paraId="0EDDA1BE" w14:textId="77777777" w:rsidR="00757447" w:rsidRPr="00372208" w:rsidRDefault="00757447" w:rsidP="00F744D4">
      <w:pPr>
        <w:jc w:val="center"/>
        <w:rPr>
          <w:sz w:val="24"/>
          <w:szCs w:val="24"/>
          <w:lang w:val="lt-LT"/>
        </w:rPr>
      </w:pPr>
    </w:p>
    <w:p w14:paraId="207D8591" w14:textId="0EAEB91A"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 xml:space="preserve">Lietuvos Respublikos </w:t>
      </w:r>
      <w:r w:rsidR="003B651A">
        <w:rPr>
          <w:sz w:val="24"/>
          <w:szCs w:val="24"/>
          <w:lang w:val="lt-LT"/>
        </w:rPr>
        <w:t>sveikatos priežiūros įstaigų įstatymo 33 straipsniu</w:t>
      </w:r>
      <w:r w:rsidR="00101571">
        <w:rPr>
          <w:sz w:val="24"/>
          <w:szCs w:val="24"/>
          <w:lang w:val="lt-LT"/>
        </w:rPr>
        <w:t xml:space="preserve"> (</w:t>
      </w:r>
      <w:r w:rsidR="002C5330">
        <w:rPr>
          <w:sz w:val="24"/>
          <w:szCs w:val="24"/>
          <w:lang w:val="lt-LT"/>
        </w:rPr>
        <w:t>aktuali</w:t>
      </w:r>
      <w:r w:rsidR="00101571">
        <w:rPr>
          <w:sz w:val="24"/>
          <w:szCs w:val="24"/>
          <w:lang w:val="lt-LT"/>
        </w:rPr>
        <w:t xml:space="preserve"> redakcija)</w:t>
      </w:r>
      <w:r w:rsidR="003B651A">
        <w:rPr>
          <w:sz w:val="24"/>
          <w:szCs w:val="24"/>
          <w:lang w:val="lt-LT"/>
        </w:rPr>
        <w:t xml:space="preserve">, </w:t>
      </w:r>
      <w:r w:rsidRPr="00372208">
        <w:rPr>
          <w:sz w:val="24"/>
          <w:szCs w:val="24"/>
          <w:lang w:val="lt-LT"/>
        </w:rPr>
        <w:t>Rokiškio rajono savivaldybės taryba  n u s p r e n d ž i a</w:t>
      </w:r>
      <w:r w:rsidR="00060F0B" w:rsidRPr="00372208">
        <w:rPr>
          <w:sz w:val="24"/>
          <w:szCs w:val="24"/>
          <w:lang w:val="lt-LT"/>
        </w:rPr>
        <w:t>:</w:t>
      </w:r>
      <w:r w:rsidRPr="00372208">
        <w:rPr>
          <w:sz w:val="24"/>
          <w:szCs w:val="24"/>
          <w:lang w:val="lt-LT"/>
        </w:rPr>
        <w:tab/>
      </w:r>
    </w:p>
    <w:p w14:paraId="7499329A" w14:textId="26A153BC" w:rsidR="00101571" w:rsidRDefault="005575EF" w:rsidP="00101571">
      <w:pPr>
        <w:ind w:firstLine="851"/>
        <w:jc w:val="both"/>
        <w:rPr>
          <w:sz w:val="24"/>
          <w:szCs w:val="24"/>
          <w:lang w:val="lt-LT"/>
        </w:rPr>
      </w:pPr>
      <w:r>
        <w:rPr>
          <w:sz w:val="24"/>
          <w:szCs w:val="24"/>
          <w:lang w:val="lt-LT"/>
        </w:rPr>
        <w:t>P</w:t>
      </w:r>
      <w:r w:rsidR="00101571">
        <w:rPr>
          <w:sz w:val="24"/>
          <w:szCs w:val="24"/>
          <w:lang w:val="lt-LT"/>
        </w:rPr>
        <w:t xml:space="preserve">akeisti Rokiškio rajono savivaldybės tarybos </w:t>
      </w:r>
      <w:r w:rsidR="00101571">
        <w:rPr>
          <w:sz w:val="24"/>
          <w:szCs w:val="24"/>
          <w:lang w:val="en-US"/>
        </w:rPr>
        <w:t xml:space="preserve">2019 m. </w:t>
      </w:r>
      <w:proofErr w:type="gramStart"/>
      <w:r w:rsidR="00101571">
        <w:rPr>
          <w:sz w:val="24"/>
          <w:szCs w:val="24"/>
          <w:lang w:val="en-US"/>
        </w:rPr>
        <w:t>bir</w:t>
      </w:r>
      <w:r w:rsidR="008D18EA">
        <w:rPr>
          <w:sz w:val="24"/>
          <w:szCs w:val="24"/>
          <w:lang w:val="en-US"/>
        </w:rPr>
        <w:t>želio</w:t>
      </w:r>
      <w:proofErr w:type="gramEnd"/>
      <w:r w:rsidR="008D18EA">
        <w:rPr>
          <w:sz w:val="24"/>
          <w:szCs w:val="24"/>
          <w:lang w:val="en-US"/>
        </w:rPr>
        <w:t xml:space="preserve"> 28 d. </w:t>
      </w:r>
      <w:proofErr w:type="spellStart"/>
      <w:r w:rsidR="008D18EA">
        <w:rPr>
          <w:sz w:val="24"/>
          <w:szCs w:val="24"/>
          <w:lang w:val="en-US"/>
        </w:rPr>
        <w:t>sprendimo</w:t>
      </w:r>
      <w:proofErr w:type="spellEnd"/>
      <w:r w:rsidR="008D18EA">
        <w:rPr>
          <w:sz w:val="24"/>
          <w:szCs w:val="24"/>
          <w:lang w:val="en-US"/>
        </w:rPr>
        <w:t xml:space="preserve"> </w:t>
      </w:r>
      <w:proofErr w:type="spellStart"/>
      <w:r w:rsidR="008D18EA">
        <w:rPr>
          <w:sz w:val="24"/>
          <w:szCs w:val="24"/>
          <w:lang w:val="en-US"/>
        </w:rPr>
        <w:t>Nr</w:t>
      </w:r>
      <w:proofErr w:type="spellEnd"/>
      <w:r w:rsidR="008D18EA">
        <w:rPr>
          <w:sz w:val="24"/>
          <w:szCs w:val="24"/>
          <w:lang w:val="en-US"/>
        </w:rPr>
        <w:t>. TS-163</w:t>
      </w:r>
      <w:r w:rsidR="00101571">
        <w:rPr>
          <w:sz w:val="24"/>
          <w:szCs w:val="24"/>
          <w:lang w:val="en-US"/>
        </w:rPr>
        <w:t xml:space="preserve"> ,,</w:t>
      </w:r>
      <w:proofErr w:type="spellStart"/>
      <w:r w:rsidR="00101571">
        <w:rPr>
          <w:sz w:val="24"/>
          <w:szCs w:val="24"/>
          <w:lang w:val="en-US"/>
        </w:rPr>
        <w:t>Dėl</w:t>
      </w:r>
      <w:proofErr w:type="spellEnd"/>
      <w:r w:rsidR="00101571" w:rsidRPr="004B2921">
        <w:rPr>
          <w:sz w:val="24"/>
          <w:szCs w:val="24"/>
          <w:lang w:val="lt-LT"/>
        </w:rPr>
        <w:t xml:space="preserve"> viešosios įstaigos</w:t>
      </w:r>
      <w:r w:rsidR="008D18EA">
        <w:rPr>
          <w:sz w:val="24"/>
          <w:szCs w:val="24"/>
          <w:lang w:val="en-US"/>
        </w:rPr>
        <w:t xml:space="preserve"> Rokiškio </w:t>
      </w:r>
      <w:proofErr w:type="spellStart"/>
      <w:r w:rsidR="008D18EA">
        <w:rPr>
          <w:sz w:val="24"/>
          <w:szCs w:val="24"/>
          <w:lang w:val="en-US"/>
        </w:rPr>
        <w:t>pirminės</w:t>
      </w:r>
      <w:proofErr w:type="spellEnd"/>
      <w:r w:rsidR="008D18EA">
        <w:rPr>
          <w:sz w:val="24"/>
          <w:szCs w:val="24"/>
          <w:lang w:val="en-US"/>
        </w:rPr>
        <w:t xml:space="preserve"> </w:t>
      </w:r>
      <w:proofErr w:type="spellStart"/>
      <w:r w:rsidR="008D18EA">
        <w:rPr>
          <w:sz w:val="24"/>
          <w:szCs w:val="24"/>
          <w:lang w:val="en-US"/>
        </w:rPr>
        <w:t>asmens</w:t>
      </w:r>
      <w:proofErr w:type="spellEnd"/>
      <w:r w:rsidR="008D18EA">
        <w:rPr>
          <w:sz w:val="24"/>
          <w:szCs w:val="24"/>
          <w:lang w:val="en-US"/>
        </w:rPr>
        <w:t xml:space="preserve"> </w:t>
      </w:r>
      <w:proofErr w:type="spellStart"/>
      <w:r w:rsidR="008D18EA">
        <w:rPr>
          <w:sz w:val="24"/>
          <w:szCs w:val="24"/>
          <w:lang w:val="en-US"/>
        </w:rPr>
        <w:t>sveikatos</w:t>
      </w:r>
      <w:proofErr w:type="spellEnd"/>
      <w:r w:rsidR="008D18EA">
        <w:rPr>
          <w:sz w:val="24"/>
          <w:szCs w:val="24"/>
          <w:lang w:val="en-US"/>
        </w:rPr>
        <w:t xml:space="preserve"> </w:t>
      </w:r>
      <w:proofErr w:type="spellStart"/>
      <w:r w:rsidR="008D18EA">
        <w:rPr>
          <w:sz w:val="24"/>
          <w:szCs w:val="24"/>
          <w:lang w:val="en-US"/>
        </w:rPr>
        <w:t>priežiūros</w:t>
      </w:r>
      <w:proofErr w:type="spellEnd"/>
      <w:r w:rsidR="008D18EA">
        <w:rPr>
          <w:sz w:val="24"/>
          <w:szCs w:val="24"/>
          <w:lang w:val="en-US"/>
        </w:rPr>
        <w:t xml:space="preserve"> </w:t>
      </w:r>
      <w:proofErr w:type="spellStart"/>
      <w:r w:rsidR="008D18EA">
        <w:rPr>
          <w:sz w:val="24"/>
          <w:szCs w:val="24"/>
          <w:lang w:val="en-US"/>
        </w:rPr>
        <w:t>centro</w:t>
      </w:r>
      <w:proofErr w:type="spellEnd"/>
      <w:r w:rsidR="00101571">
        <w:rPr>
          <w:sz w:val="24"/>
          <w:szCs w:val="24"/>
          <w:lang w:val="en-US"/>
        </w:rPr>
        <w:t xml:space="preserve"> </w:t>
      </w:r>
      <w:proofErr w:type="spellStart"/>
      <w:r w:rsidR="00101571">
        <w:rPr>
          <w:sz w:val="24"/>
          <w:szCs w:val="24"/>
          <w:lang w:val="en-US"/>
        </w:rPr>
        <w:t>stebėtojų</w:t>
      </w:r>
      <w:proofErr w:type="spellEnd"/>
      <w:r w:rsidR="00101571">
        <w:rPr>
          <w:sz w:val="24"/>
          <w:szCs w:val="24"/>
          <w:lang w:val="en-US"/>
        </w:rPr>
        <w:t xml:space="preserve"> </w:t>
      </w:r>
      <w:proofErr w:type="spellStart"/>
      <w:r w:rsidR="00101571">
        <w:rPr>
          <w:sz w:val="24"/>
          <w:szCs w:val="24"/>
          <w:lang w:val="en-US"/>
        </w:rPr>
        <w:t>tarybos</w:t>
      </w:r>
      <w:proofErr w:type="spellEnd"/>
      <w:r w:rsidR="00101571">
        <w:rPr>
          <w:sz w:val="24"/>
          <w:szCs w:val="24"/>
          <w:lang w:val="en-US"/>
        </w:rPr>
        <w:t xml:space="preserve"> </w:t>
      </w:r>
      <w:proofErr w:type="spellStart"/>
      <w:r w:rsidR="00101571">
        <w:rPr>
          <w:sz w:val="24"/>
          <w:szCs w:val="24"/>
          <w:lang w:val="en-US"/>
        </w:rPr>
        <w:t>patvirtinimo</w:t>
      </w:r>
      <w:proofErr w:type="spellEnd"/>
      <w:r w:rsidR="00101571">
        <w:rPr>
          <w:sz w:val="24"/>
          <w:szCs w:val="24"/>
          <w:lang w:val="en-US"/>
        </w:rPr>
        <w:t xml:space="preserve">” 1 </w:t>
      </w:r>
      <w:proofErr w:type="spellStart"/>
      <w:r w:rsidR="00101571">
        <w:rPr>
          <w:sz w:val="24"/>
          <w:szCs w:val="24"/>
          <w:lang w:val="en-US"/>
        </w:rPr>
        <w:t>punkt</w:t>
      </w:r>
      <w:proofErr w:type="spellEnd"/>
      <w:r w:rsidR="00101571">
        <w:rPr>
          <w:sz w:val="24"/>
          <w:szCs w:val="24"/>
          <w:lang w:val="lt-LT"/>
        </w:rPr>
        <w:t>ą</w:t>
      </w:r>
      <w:r>
        <w:rPr>
          <w:sz w:val="24"/>
          <w:szCs w:val="24"/>
          <w:lang w:val="lt-LT"/>
        </w:rPr>
        <w:t xml:space="preserve"> ir išdėstyti jį taip:</w:t>
      </w:r>
    </w:p>
    <w:p w14:paraId="22EDD188" w14:textId="4BDF7DC5" w:rsidR="0014542F" w:rsidRDefault="0014542F" w:rsidP="00101571">
      <w:pPr>
        <w:ind w:firstLine="851"/>
        <w:jc w:val="both"/>
        <w:rPr>
          <w:sz w:val="24"/>
          <w:szCs w:val="24"/>
          <w:lang w:val="lt-LT"/>
        </w:rPr>
      </w:pPr>
      <w:r>
        <w:rPr>
          <w:sz w:val="24"/>
          <w:szCs w:val="24"/>
          <w:lang w:val="lt-LT"/>
        </w:rPr>
        <w:t>,,1. Patvirtinti</w:t>
      </w:r>
      <w:r w:rsidR="006878E8">
        <w:rPr>
          <w:sz w:val="24"/>
          <w:szCs w:val="24"/>
          <w:lang w:val="lt-LT"/>
        </w:rPr>
        <w:t xml:space="preserve"> viešosios įstaigos Rokiškio pirminės asmens sveikatos priežiūros centro stebėtojų tarybą:</w:t>
      </w:r>
    </w:p>
    <w:p w14:paraId="59BC959A" w14:textId="62FCEEF9" w:rsidR="005575EF" w:rsidRDefault="0014542F" w:rsidP="00101571">
      <w:pPr>
        <w:ind w:firstLine="851"/>
        <w:jc w:val="both"/>
        <w:rPr>
          <w:sz w:val="24"/>
          <w:szCs w:val="24"/>
          <w:lang w:val="lt-LT"/>
        </w:rPr>
      </w:pPr>
      <w:r>
        <w:rPr>
          <w:sz w:val="24"/>
          <w:szCs w:val="24"/>
          <w:lang w:val="lt-LT"/>
        </w:rPr>
        <w:t xml:space="preserve"> </w:t>
      </w:r>
      <w:r w:rsidR="000200A1">
        <w:rPr>
          <w:sz w:val="24"/>
          <w:szCs w:val="24"/>
          <w:lang w:val="lt-LT"/>
        </w:rPr>
        <w:t xml:space="preserve">Jovita </w:t>
      </w:r>
      <w:proofErr w:type="spellStart"/>
      <w:r w:rsidR="000200A1">
        <w:rPr>
          <w:sz w:val="24"/>
          <w:szCs w:val="24"/>
          <w:lang w:val="lt-LT"/>
        </w:rPr>
        <w:t>Jonušaitienė</w:t>
      </w:r>
      <w:proofErr w:type="spellEnd"/>
      <w:r w:rsidRPr="0014542F">
        <w:rPr>
          <w:sz w:val="24"/>
          <w:szCs w:val="24"/>
          <w:lang w:val="lt-LT"/>
        </w:rPr>
        <w:t xml:space="preserve"> </w:t>
      </w:r>
      <w:r>
        <w:rPr>
          <w:sz w:val="24"/>
          <w:szCs w:val="24"/>
          <w:lang w:val="lt-LT"/>
        </w:rPr>
        <w:t>–</w:t>
      </w:r>
      <w:r w:rsidR="004F759C">
        <w:rPr>
          <w:sz w:val="24"/>
          <w:szCs w:val="24"/>
          <w:lang w:val="lt-LT"/>
        </w:rPr>
        <w:t xml:space="preserve"> savivaldybės tarybos paskirtas asmuo</w:t>
      </w:r>
      <w:r w:rsidR="000200A1">
        <w:rPr>
          <w:sz w:val="24"/>
          <w:szCs w:val="24"/>
          <w:lang w:val="lt-LT"/>
        </w:rPr>
        <w:t xml:space="preserve"> ( viešosios įstaigos Rokiškio rajono ligoninės gydytoja </w:t>
      </w:r>
      <w:proofErr w:type="spellStart"/>
      <w:r w:rsidR="000200A1">
        <w:rPr>
          <w:sz w:val="24"/>
          <w:szCs w:val="24"/>
          <w:lang w:val="lt-LT"/>
        </w:rPr>
        <w:t>ortopedė-traumatologė)</w:t>
      </w:r>
      <w:r w:rsidR="004F759C">
        <w:rPr>
          <w:sz w:val="24"/>
          <w:szCs w:val="24"/>
          <w:lang w:val="lt-LT"/>
        </w:rPr>
        <w:t>;</w:t>
      </w:r>
      <w:proofErr w:type="spellEnd"/>
    </w:p>
    <w:p w14:paraId="32C40AE4" w14:textId="2F58F07E" w:rsidR="005575EF" w:rsidRDefault="00E62C44" w:rsidP="00101571">
      <w:pPr>
        <w:ind w:firstLine="851"/>
        <w:jc w:val="both"/>
        <w:rPr>
          <w:sz w:val="24"/>
          <w:szCs w:val="24"/>
          <w:lang w:val="lt-LT"/>
        </w:rPr>
      </w:pPr>
      <w:r>
        <w:rPr>
          <w:sz w:val="24"/>
          <w:szCs w:val="24"/>
          <w:lang w:val="lt-LT"/>
        </w:rPr>
        <w:t>Laimutė Narbutienė –</w:t>
      </w:r>
      <w:r w:rsidR="00F660F6">
        <w:rPr>
          <w:sz w:val="24"/>
          <w:szCs w:val="24"/>
          <w:lang w:val="lt-LT"/>
        </w:rPr>
        <w:t xml:space="preserve"> viešosios įstaigos </w:t>
      </w:r>
      <w:r w:rsidR="004F759C" w:rsidRPr="00F660F6">
        <w:rPr>
          <w:sz w:val="24"/>
          <w:szCs w:val="24"/>
          <w:lang w:val="lt-LT"/>
        </w:rPr>
        <w:t>savininko teises ir pareigas įgyvendinančios institucijos paskirtas asmuo</w:t>
      </w:r>
      <w:r w:rsidR="0037168A">
        <w:rPr>
          <w:sz w:val="24"/>
          <w:szCs w:val="24"/>
          <w:lang w:val="lt-LT"/>
        </w:rPr>
        <w:t xml:space="preserve"> (Rokiškio rajono savivald</w:t>
      </w:r>
      <w:r w:rsidR="00C46AEB">
        <w:rPr>
          <w:sz w:val="24"/>
          <w:szCs w:val="24"/>
          <w:lang w:val="lt-LT"/>
        </w:rPr>
        <w:t>ybės visuomenės sveikatos biuro</w:t>
      </w:r>
      <w:r w:rsidR="0037168A">
        <w:rPr>
          <w:sz w:val="24"/>
          <w:szCs w:val="24"/>
          <w:lang w:val="lt-LT"/>
        </w:rPr>
        <w:t xml:space="preserve"> visuomenės sveikatos specialistė)</w:t>
      </w:r>
      <w:r w:rsidR="00F660F6">
        <w:rPr>
          <w:sz w:val="24"/>
          <w:szCs w:val="24"/>
          <w:lang w:val="lt-LT"/>
        </w:rPr>
        <w:t>;</w:t>
      </w:r>
    </w:p>
    <w:p w14:paraId="4542AB07" w14:textId="75B146F8" w:rsidR="00E62C44" w:rsidRDefault="00E62C44" w:rsidP="00101571">
      <w:pPr>
        <w:ind w:firstLine="851"/>
        <w:jc w:val="both"/>
        <w:rPr>
          <w:sz w:val="24"/>
          <w:szCs w:val="24"/>
          <w:lang w:val="lt-LT"/>
        </w:rPr>
      </w:pPr>
      <w:r>
        <w:rPr>
          <w:sz w:val="24"/>
          <w:szCs w:val="24"/>
          <w:lang w:val="lt-LT"/>
        </w:rPr>
        <w:t>Jolanta Paukštienė –</w:t>
      </w:r>
      <w:r w:rsidR="00F660F6">
        <w:rPr>
          <w:sz w:val="24"/>
          <w:szCs w:val="24"/>
          <w:lang w:val="lt-LT"/>
        </w:rPr>
        <w:t xml:space="preserve"> viešosios įstaigos </w:t>
      </w:r>
      <w:r w:rsidR="004F759C" w:rsidRPr="00F660F6">
        <w:rPr>
          <w:sz w:val="24"/>
          <w:szCs w:val="24"/>
          <w:lang w:val="lt-LT"/>
        </w:rPr>
        <w:t>savininko teises ir pareigas įgyvendinančios institucijos paskirtas asmuo</w:t>
      </w:r>
      <w:r w:rsidR="0037168A">
        <w:rPr>
          <w:sz w:val="24"/>
          <w:szCs w:val="24"/>
          <w:lang w:val="lt-LT"/>
        </w:rPr>
        <w:t xml:space="preserve"> (Rokiškio socialinės paramos centro direktorė)</w:t>
      </w:r>
      <w:r w:rsidR="00F660F6">
        <w:rPr>
          <w:sz w:val="24"/>
          <w:szCs w:val="24"/>
          <w:lang w:val="lt-LT"/>
        </w:rPr>
        <w:t>;</w:t>
      </w:r>
    </w:p>
    <w:p w14:paraId="2F21312C" w14:textId="77777777" w:rsidR="002C5330" w:rsidRDefault="002C1C1B" w:rsidP="002C5330">
      <w:pPr>
        <w:ind w:firstLine="851"/>
        <w:jc w:val="both"/>
        <w:rPr>
          <w:sz w:val="24"/>
          <w:szCs w:val="24"/>
          <w:lang w:val="lt-LT"/>
        </w:rPr>
      </w:pPr>
      <w:r>
        <w:rPr>
          <w:sz w:val="24"/>
          <w:szCs w:val="24"/>
          <w:lang w:val="lt-LT"/>
        </w:rPr>
        <w:t>Regina Sketerskienė</w:t>
      </w:r>
      <w:r w:rsidR="00E62C44">
        <w:rPr>
          <w:sz w:val="24"/>
          <w:szCs w:val="24"/>
          <w:lang w:val="lt-LT"/>
        </w:rPr>
        <w:t xml:space="preserve"> –</w:t>
      </w:r>
      <w:r w:rsidR="00F660F6">
        <w:rPr>
          <w:sz w:val="24"/>
          <w:szCs w:val="24"/>
          <w:lang w:val="lt-LT"/>
        </w:rPr>
        <w:t xml:space="preserve"> </w:t>
      </w:r>
      <w:r w:rsidR="004F759C" w:rsidRPr="00F660F6">
        <w:rPr>
          <w:sz w:val="24"/>
          <w:szCs w:val="24"/>
          <w:lang w:val="lt-LT"/>
        </w:rPr>
        <w:t>savivaldybės tarybos paskirtas asmuo</w:t>
      </w:r>
      <w:r w:rsidR="0037168A">
        <w:rPr>
          <w:sz w:val="24"/>
          <w:szCs w:val="24"/>
          <w:lang w:val="lt-LT"/>
        </w:rPr>
        <w:t xml:space="preserve"> (Lietuvos Respublikos Raudonojo Kryžiaus draugijos Rokiškio rajono komiteto sekretorė)</w:t>
      </w:r>
      <w:r w:rsidR="00F660F6">
        <w:rPr>
          <w:sz w:val="24"/>
          <w:szCs w:val="24"/>
          <w:lang w:val="lt-LT"/>
        </w:rPr>
        <w:t>.</w:t>
      </w:r>
      <w:r w:rsidR="002C5330" w:rsidRPr="002C5330">
        <w:rPr>
          <w:sz w:val="24"/>
          <w:szCs w:val="24"/>
          <w:lang w:val="lt-LT"/>
        </w:rPr>
        <w:t xml:space="preserve"> </w:t>
      </w:r>
    </w:p>
    <w:p w14:paraId="33920E30" w14:textId="3C79ACFA" w:rsidR="002C5330" w:rsidRDefault="002C5330" w:rsidP="002C5330">
      <w:pPr>
        <w:ind w:firstLine="851"/>
        <w:jc w:val="both"/>
        <w:rPr>
          <w:sz w:val="24"/>
          <w:szCs w:val="24"/>
          <w:lang w:val="lt-LT"/>
        </w:rPr>
      </w:pPr>
      <w:r>
        <w:rPr>
          <w:sz w:val="24"/>
          <w:szCs w:val="24"/>
          <w:lang w:val="lt-LT"/>
        </w:rPr>
        <w:t>Agnė Vaičiūnienė – VšĮ Rokiškio pirminės asmens sveikatos priežiūros centro darbo tarybos pirmininkė</w:t>
      </w:r>
      <w:r w:rsidR="0014542F">
        <w:rPr>
          <w:sz w:val="24"/>
          <w:szCs w:val="24"/>
          <w:lang w:val="lt-LT"/>
        </w:rPr>
        <w:t>“.</w:t>
      </w:r>
    </w:p>
    <w:p w14:paraId="207D8594" w14:textId="29D3FD4A" w:rsidR="001E331B" w:rsidRPr="00372208" w:rsidRDefault="00101571" w:rsidP="00101571">
      <w:pPr>
        <w:jc w:val="both"/>
        <w:rPr>
          <w:sz w:val="24"/>
          <w:szCs w:val="24"/>
          <w:lang w:val="lt-LT"/>
        </w:rPr>
      </w:pPr>
      <w:r>
        <w:rPr>
          <w:sz w:val="24"/>
          <w:szCs w:val="24"/>
          <w:lang w:val="lt-LT"/>
        </w:rPr>
        <w:tab/>
      </w:r>
      <w:r w:rsidR="001E331B"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207D8595" w14:textId="77777777" w:rsidR="001B444A" w:rsidRPr="00372208" w:rsidRDefault="001B444A" w:rsidP="00F744D4">
      <w:pPr>
        <w:jc w:val="both"/>
        <w:rPr>
          <w:sz w:val="24"/>
          <w:szCs w:val="24"/>
          <w:lang w:val="lt-LT"/>
        </w:rPr>
      </w:pPr>
    </w:p>
    <w:p w14:paraId="207D8596" w14:textId="77777777" w:rsidR="001B444A" w:rsidRPr="00372208" w:rsidRDefault="001B444A" w:rsidP="00F744D4">
      <w:pPr>
        <w:ind w:left="360"/>
        <w:jc w:val="both"/>
        <w:rPr>
          <w:sz w:val="24"/>
          <w:szCs w:val="24"/>
          <w:lang w:val="lt-LT"/>
        </w:rPr>
      </w:pPr>
    </w:p>
    <w:p w14:paraId="207D8597" w14:textId="77777777" w:rsidR="001B444A" w:rsidRPr="00372208" w:rsidRDefault="001B444A" w:rsidP="00F744D4">
      <w:pPr>
        <w:jc w:val="both"/>
        <w:rPr>
          <w:sz w:val="24"/>
          <w:szCs w:val="24"/>
          <w:lang w:val="lt-LT"/>
        </w:rPr>
      </w:pPr>
    </w:p>
    <w:p w14:paraId="207D8598" w14:textId="77777777" w:rsidR="001B444A" w:rsidRPr="00372208" w:rsidRDefault="001B444A" w:rsidP="00F744D4">
      <w:pPr>
        <w:pStyle w:val="Pagrindiniotekstotrauka3"/>
        <w:tabs>
          <w:tab w:val="left" w:pos="851"/>
        </w:tabs>
        <w:jc w:val="both"/>
        <w:rPr>
          <w:sz w:val="24"/>
          <w:szCs w:val="24"/>
          <w:lang w:val="lt-LT"/>
        </w:rPr>
      </w:pPr>
    </w:p>
    <w:p w14:paraId="207D8599"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207D859A"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207D859B" w14:textId="77777777" w:rsidR="001B444A" w:rsidRPr="00372208" w:rsidRDefault="001B444A" w:rsidP="00F744D4">
      <w:pPr>
        <w:tabs>
          <w:tab w:val="left" w:pos="851"/>
          <w:tab w:val="left" w:pos="6480"/>
        </w:tabs>
        <w:jc w:val="both"/>
        <w:rPr>
          <w:sz w:val="24"/>
          <w:szCs w:val="24"/>
          <w:lang w:val="lt-LT"/>
        </w:rPr>
      </w:pPr>
    </w:p>
    <w:p w14:paraId="207D859C" w14:textId="77777777" w:rsidR="001B444A" w:rsidRPr="00372208" w:rsidRDefault="001B444A" w:rsidP="00F744D4">
      <w:pPr>
        <w:tabs>
          <w:tab w:val="left" w:pos="851"/>
          <w:tab w:val="left" w:pos="6480"/>
        </w:tabs>
        <w:jc w:val="both"/>
        <w:rPr>
          <w:sz w:val="24"/>
          <w:szCs w:val="24"/>
          <w:lang w:val="lt-LT"/>
        </w:rPr>
      </w:pPr>
    </w:p>
    <w:p w14:paraId="207D859D" w14:textId="77777777" w:rsidR="001B444A" w:rsidRPr="00372208" w:rsidRDefault="001B444A" w:rsidP="00F744D4">
      <w:pPr>
        <w:tabs>
          <w:tab w:val="left" w:pos="851"/>
          <w:tab w:val="left" w:pos="6480"/>
        </w:tabs>
        <w:jc w:val="both"/>
        <w:rPr>
          <w:sz w:val="24"/>
          <w:szCs w:val="24"/>
          <w:lang w:val="lt-LT"/>
        </w:rPr>
      </w:pPr>
    </w:p>
    <w:p w14:paraId="207D859E" w14:textId="77777777" w:rsidR="001B444A" w:rsidRPr="00372208" w:rsidRDefault="001B444A" w:rsidP="00F744D4">
      <w:pPr>
        <w:tabs>
          <w:tab w:val="left" w:pos="851"/>
          <w:tab w:val="left" w:pos="6480"/>
        </w:tabs>
        <w:jc w:val="both"/>
        <w:rPr>
          <w:sz w:val="24"/>
          <w:szCs w:val="24"/>
          <w:lang w:val="lt-LT"/>
        </w:rPr>
      </w:pPr>
    </w:p>
    <w:p w14:paraId="207D859F" w14:textId="77777777" w:rsidR="001B444A" w:rsidRPr="00372208" w:rsidRDefault="001B444A" w:rsidP="00F744D4">
      <w:pPr>
        <w:tabs>
          <w:tab w:val="left" w:pos="851"/>
          <w:tab w:val="left" w:pos="6480"/>
        </w:tabs>
        <w:jc w:val="both"/>
        <w:rPr>
          <w:sz w:val="24"/>
          <w:szCs w:val="24"/>
          <w:lang w:val="lt-LT"/>
        </w:rPr>
      </w:pPr>
    </w:p>
    <w:p w14:paraId="2A6C6011" w14:textId="77777777" w:rsidR="00F660F6" w:rsidRDefault="00F660F6" w:rsidP="00F744D4">
      <w:pPr>
        <w:tabs>
          <w:tab w:val="left" w:pos="851"/>
          <w:tab w:val="left" w:pos="6480"/>
        </w:tabs>
        <w:jc w:val="both"/>
        <w:rPr>
          <w:sz w:val="24"/>
          <w:szCs w:val="24"/>
          <w:lang w:val="en-US"/>
        </w:rPr>
      </w:pPr>
    </w:p>
    <w:p w14:paraId="16161683" w14:textId="77777777" w:rsidR="0071635B" w:rsidRDefault="0071635B" w:rsidP="00F744D4">
      <w:pPr>
        <w:tabs>
          <w:tab w:val="left" w:pos="851"/>
          <w:tab w:val="left" w:pos="6480"/>
        </w:tabs>
        <w:jc w:val="both"/>
        <w:rPr>
          <w:sz w:val="24"/>
          <w:szCs w:val="24"/>
          <w:lang w:val="en-US"/>
        </w:rPr>
      </w:pPr>
    </w:p>
    <w:p w14:paraId="686A5071" w14:textId="77777777" w:rsidR="0071635B" w:rsidRDefault="0071635B" w:rsidP="00F744D4">
      <w:pPr>
        <w:tabs>
          <w:tab w:val="left" w:pos="851"/>
          <w:tab w:val="left" w:pos="6480"/>
        </w:tabs>
        <w:jc w:val="both"/>
        <w:rPr>
          <w:sz w:val="24"/>
          <w:szCs w:val="24"/>
          <w:lang w:val="en-US"/>
        </w:rPr>
      </w:pPr>
    </w:p>
    <w:p w14:paraId="4E4E3C4E" w14:textId="240635B0" w:rsidR="00F660F6" w:rsidRDefault="00F660F6" w:rsidP="00F660F6">
      <w:pPr>
        <w:tabs>
          <w:tab w:val="left" w:pos="851"/>
          <w:tab w:val="left" w:pos="6480"/>
        </w:tabs>
        <w:rPr>
          <w:sz w:val="24"/>
          <w:szCs w:val="24"/>
          <w:lang w:val="lt-LT"/>
        </w:rPr>
      </w:pPr>
      <w:r>
        <w:rPr>
          <w:sz w:val="24"/>
          <w:szCs w:val="24"/>
          <w:lang w:val="lt-LT"/>
        </w:rPr>
        <w:t>Evelina Grėbliauskienė</w:t>
      </w:r>
    </w:p>
    <w:p w14:paraId="207D85B3" w14:textId="7286047E" w:rsidR="001B444A" w:rsidRPr="00372208" w:rsidRDefault="001B444A" w:rsidP="00F744D4">
      <w:pPr>
        <w:rPr>
          <w:sz w:val="24"/>
          <w:szCs w:val="24"/>
          <w:lang w:val="lt-LT"/>
        </w:rPr>
      </w:pPr>
      <w:r w:rsidRPr="00372208">
        <w:rPr>
          <w:sz w:val="24"/>
          <w:szCs w:val="24"/>
          <w:lang w:val="lt-LT"/>
        </w:rPr>
        <w:lastRenderedPageBreak/>
        <w:t>Rokiškio rajono savivaldybės tarybai</w:t>
      </w:r>
    </w:p>
    <w:p w14:paraId="207D85B4" w14:textId="77777777" w:rsidR="001B444A" w:rsidRPr="00372208" w:rsidRDefault="001B444A" w:rsidP="00F744D4">
      <w:pPr>
        <w:jc w:val="both"/>
        <w:rPr>
          <w:sz w:val="24"/>
          <w:szCs w:val="24"/>
          <w:lang w:val="lt-LT"/>
        </w:rPr>
      </w:pPr>
    </w:p>
    <w:p w14:paraId="5955F099" w14:textId="77777777" w:rsidR="00757447" w:rsidRDefault="000359CC" w:rsidP="00307E72">
      <w:pPr>
        <w:jc w:val="center"/>
        <w:rPr>
          <w:b/>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w:t>
      </w:r>
    </w:p>
    <w:p w14:paraId="207D85B5" w14:textId="519CE960" w:rsidR="00307E72" w:rsidRPr="00757447" w:rsidRDefault="00307E72" w:rsidP="00307E72">
      <w:pPr>
        <w:jc w:val="center"/>
        <w:rPr>
          <w:sz w:val="24"/>
          <w:szCs w:val="24"/>
          <w:lang w:val="lt-LT"/>
        </w:rPr>
      </w:pPr>
      <w:r>
        <w:rPr>
          <w:b/>
          <w:sz w:val="24"/>
          <w:szCs w:val="24"/>
          <w:lang w:val="lt-LT"/>
        </w:rPr>
        <w:t>2019 M. BIR</w:t>
      </w:r>
      <w:r w:rsidR="002C1C1B">
        <w:rPr>
          <w:b/>
          <w:sz w:val="24"/>
          <w:szCs w:val="24"/>
          <w:lang w:val="lt-LT"/>
        </w:rPr>
        <w:t>ŽELIO 28 D. SPRENDIMO NR. TS-163</w:t>
      </w:r>
      <w:r>
        <w:rPr>
          <w:b/>
          <w:sz w:val="24"/>
          <w:szCs w:val="24"/>
          <w:lang w:val="lt-LT"/>
        </w:rPr>
        <w:t xml:space="preserve"> ,,</w:t>
      </w:r>
      <w:r w:rsidRPr="0025117C">
        <w:rPr>
          <w:b/>
          <w:sz w:val="24"/>
          <w:szCs w:val="24"/>
          <w:lang w:val="lt-LT"/>
        </w:rPr>
        <w:t>VIEŠOSIOS ĮS</w:t>
      </w:r>
      <w:r>
        <w:rPr>
          <w:b/>
          <w:sz w:val="24"/>
          <w:szCs w:val="24"/>
          <w:lang w:val="lt-LT"/>
        </w:rPr>
        <w:t xml:space="preserve">TAIGOS ROKIŠKIO </w:t>
      </w:r>
      <w:r w:rsidR="002C1C1B">
        <w:rPr>
          <w:b/>
          <w:sz w:val="24"/>
          <w:szCs w:val="24"/>
          <w:lang w:val="lt-LT"/>
        </w:rPr>
        <w:t>PIRMINĖS ASMENS SVEIKATOS PRIEŽIŪROS CENTRO</w:t>
      </w:r>
      <w:r>
        <w:rPr>
          <w:b/>
          <w:sz w:val="24"/>
          <w:szCs w:val="24"/>
          <w:lang w:val="lt-LT"/>
        </w:rPr>
        <w:t xml:space="preserve"> </w:t>
      </w:r>
      <w:r w:rsidRPr="0025117C">
        <w:rPr>
          <w:b/>
          <w:sz w:val="24"/>
          <w:szCs w:val="24"/>
          <w:lang w:val="lt-LT"/>
        </w:rPr>
        <w:t xml:space="preserve">STEBĖTOJŲ TARYBOS </w:t>
      </w:r>
      <w:r>
        <w:rPr>
          <w:b/>
          <w:sz w:val="24"/>
          <w:szCs w:val="24"/>
          <w:lang w:val="lt-LT"/>
        </w:rPr>
        <w:t>PATVIRTINIMO‘‘ DALINIO PAKEITIMO</w:t>
      </w:r>
      <w:r w:rsidR="00757447">
        <w:rPr>
          <w:b/>
          <w:sz w:val="24"/>
          <w:szCs w:val="24"/>
          <w:lang w:val="lt-LT"/>
        </w:rPr>
        <w:t xml:space="preserve"> AIŠKINAMASIS RAŠTAS</w:t>
      </w:r>
    </w:p>
    <w:p w14:paraId="207D85B6" w14:textId="77777777" w:rsidR="00307E72" w:rsidRPr="0025117C" w:rsidRDefault="00307E72" w:rsidP="00307E72">
      <w:pPr>
        <w:jc w:val="center"/>
        <w:rPr>
          <w:sz w:val="24"/>
          <w:szCs w:val="24"/>
          <w:lang w:val="lt-LT"/>
        </w:rPr>
      </w:pPr>
    </w:p>
    <w:p w14:paraId="207D85B7" w14:textId="272F498E"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01571">
        <w:rPr>
          <w:sz w:val="24"/>
          <w:szCs w:val="24"/>
          <w:lang w:val="lt-LT"/>
        </w:rPr>
        <w:t>10</w:t>
      </w:r>
      <w:r w:rsidRPr="00372208">
        <w:rPr>
          <w:sz w:val="24"/>
          <w:szCs w:val="24"/>
          <w:lang w:val="lt-LT"/>
        </w:rPr>
        <w:t>-</w:t>
      </w:r>
      <w:r w:rsidR="00101571">
        <w:rPr>
          <w:sz w:val="24"/>
          <w:szCs w:val="24"/>
          <w:lang w:val="lt-LT"/>
        </w:rPr>
        <w:t>30</w:t>
      </w:r>
    </w:p>
    <w:p w14:paraId="207D85B8" w14:textId="77777777" w:rsidR="00A611B3" w:rsidRPr="00372208" w:rsidRDefault="00A611B3" w:rsidP="00F744D4">
      <w:pPr>
        <w:jc w:val="center"/>
        <w:rPr>
          <w:sz w:val="24"/>
          <w:szCs w:val="24"/>
          <w:lang w:val="lt-LT"/>
        </w:rPr>
      </w:pPr>
      <w:r w:rsidRPr="00372208">
        <w:rPr>
          <w:sz w:val="24"/>
          <w:szCs w:val="24"/>
          <w:lang w:val="lt-LT"/>
        </w:rPr>
        <w:t>Rokiškis</w:t>
      </w:r>
    </w:p>
    <w:p w14:paraId="207D85B9" w14:textId="77777777" w:rsidR="00A611B3" w:rsidRPr="00372208" w:rsidRDefault="00A611B3" w:rsidP="00F744D4">
      <w:pPr>
        <w:jc w:val="center"/>
        <w:rPr>
          <w:sz w:val="24"/>
          <w:szCs w:val="24"/>
          <w:lang w:val="lt-LT"/>
        </w:rPr>
      </w:pPr>
    </w:p>
    <w:p w14:paraId="207D85BA" w14:textId="77777777" w:rsidR="001B444A"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207D85BB" w14:textId="10C2A279" w:rsidR="000359CC" w:rsidRPr="0071635B" w:rsidRDefault="001003A6" w:rsidP="003311CA">
      <w:pPr>
        <w:ind w:firstLine="720"/>
        <w:jc w:val="both"/>
        <w:rPr>
          <w:sz w:val="24"/>
          <w:szCs w:val="24"/>
          <w:lang w:val="lt-LT"/>
        </w:rPr>
      </w:pPr>
      <w:r>
        <w:rPr>
          <w:rFonts w:ascii="TimesNewRomanPSMT" w:hAnsi="TimesNewRomanPSMT" w:cs="TimesNewRomanPSMT"/>
          <w:sz w:val="24"/>
          <w:szCs w:val="24"/>
          <w:lang w:val="lt-LT"/>
        </w:rPr>
        <w:t>Šio sprendimo projekto tikslas – deleguoti Rokiškio rajono savivaldybės tarybos paskirtą asmenį</w:t>
      </w:r>
      <w:r w:rsidR="003352A2">
        <w:rPr>
          <w:rFonts w:ascii="TimesNewRomanPSMT" w:hAnsi="TimesNewRomanPSMT" w:cs="TimesNewRomanPSMT"/>
          <w:sz w:val="24"/>
          <w:szCs w:val="24"/>
          <w:lang w:val="lt-LT"/>
        </w:rPr>
        <w:t xml:space="preserve"> (ne tarybos narį)</w:t>
      </w:r>
      <w:r w:rsidR="000200A1">
        <w:rPr>
          <w:rFonts w:ascii="TimesNewRomanPSMT" w:hAnsi="TimesNewRomanPSMT" w:cs="TimesNewRomanPSMT"/>
          <w:sz w:val="24"/>
          <w:szCs w:val="24"/>
          <w:lang w:val="lt-LT"/>
        </w:rPr>
        <w:t xml:space="preserve"> </w:t>
      </w:r>
      <w:r>
        <w:rPr>
          <w:rFonts w:ascii="TimesNewRomanPSMT" w:hAnsi="TimesNewRomanPSMT" w:cs="TimesNewRomanPSMT"/>
          <w:sz w:val="24"/>
          <w:szCs w:val="24"/>
          <w:lang w:val="lt-LT"/>
        </w:rPr>
        <w:t xml:space="preserve">ir pakeisti </w:t>
      </w:r>
      <w:r w:rsidR="00101D87">
        <w:rPr>
          <w:rFonts w:ascii="TimesNewRomanPSMT" w:hAnsi="TimesNewRomanPSMT" w:cs="TimesNewRomanPSMT"/>
          <w:sz w:val="24"/>
          <w:szCs w:val="24"/>
          <w:lang w:val="lt-LT"/>
        </w:rPr>
        <w:t xml:space="preserve">VšĮ </w:t>
      </w:r>
      <w:r>
        <w:rPr>
          <w:rFonts w:ascii="TimesNewRomanPSMT" w:hAnsi="TimesNewRomanPSMT" w:cs="TimesNewRomanPSMT"/>
          <w:sz w:val="24"/>
          <w:szCs w:val="24"/>
          <w:lang w:val="lt-LT"/>
        </w:rPr>
        <w:t xml:space="preserve">Rokiškio </w:t>
      </w:r>
      <w:r w:rsidR="002C1C1B">
        <w:rPr>
          <w:rFonts w:ascii="TimesNewRomanPSMT" w:hAnsi="TimesNewRomanPSMT" w:cs="TimesNewRomanPSMT"/>
          <w:sz w:val="24"/>
          <w:szCs w:val="24"/>
          <w:lang w:val="lt-LT"/>
        </w:rPr>
        <w:t>pirminės asmens sveikatos priežiūros centro</w:t>
      </w:r>
      <w:r w:rsidR="003352A2">
        <w:rPr>
          <w:rFonts w:ascii="TimesNewRomanPSMT" w:hAnsi="TimesNewRomanPSMT" w:cs="TimesNewRomanPSMT"/>
          <w:sz w:val="24"/>
          <w:szCs w:val="24"/>
          <w:lang w:val="lt-LT"/>
        </w:rPr>
        <w:t xml:space="preserve"> </w:t>
      </w:r>
      <w:r w:rsidR="004C050C">
        <w:rPr>
          <w:rFonts w:ascii="TimesNewRomanPSMT" w:hAnsi="TimesNewRomanPSMT" w:cs="TimesNewRomanPSMT"/>
          <w:sz w:val="24"/>
          <w:szCs w:val="24"/>
          <w:lang w:val="lt-LT"/>
        </w:rPr>
        <w:t xml:space="preserve">paskirtą </w:t>
      </w:r>
      <w:r w:rsidR="002C1C1B">
        <w:rPr>
          <w:rFonts w:ascii="TimesNewRomanPSMT" w:hAnsi="TimesNewRomanPSMT" w:cs="TimesNewRomanPSMT"/>
          <w:sz w:val="24"/>
          <w:szCs w:val="24"/>
          <w:lang w:val="lt-LT"/>
        </w:rPr>
        <w:t>stebėtojų tarybos atstovę</w:t>
      </w:r>
      <w:r w:rsidR="003352A2">
        <w:rPr>
          <w:rFonts w:ascii="TimesNewRomanPSMT" w:hAnsi="TimesNewRomanPSMT" w:cs="TimesNewRomanPSMT"/>
          <w:sz w:val="24"/>
          <w:szCs w:val="24"/>
          <w:lang w:val="lt-LT"/>
        </w:rPr>
        <w:t xml:space="preserve"> </w:t>
      </w:r>
      <w:r w:rsidR="002C1C1B">
        <w:rPr>
          <w:rFonts w:ascii="TimesNewRomanPSMT" w:hAnsi="TimesNewRomanPSMT" w:cs="TimesNewRomanPSMT"/>
          <w:sz w:val="24"/>
          <w:szCs w:val="24"/>
          <w:lang w:val="lt-LT"/>
        </w:rPr>
        <w:t xml:space="preserve">Žydrūnę </w:t>
      </w:r>
      <w:proofErr w:type="spellStart"/>
      <w:r w:rsidR="002C1C1B">
        <w:rPr>
          <w:rFonts w:ascii="TimesNewRomanPSMT" w:hAnsi="TimesNewRomanPSMT" w:cs="TimesNewRomanPSMT"/>
          <w:sz w:val="24"/>
          <w:szCs w:val="24"/>
          <w:lang w:val="lt-LT"/>
        </w:rPr>
        <w:t>Jakštonienę</w:t>
      </w:r>
      <w:proofErr w:type="spellEnd"/>
      <w:r w:rsidR="003311CA">
        <w:rPr>
          <w:rFonts w:ascii="TimesNewRomanPSMT" w:hAnsi="TimesNewRomanPSMT" w:cs="TimesNewRomanPSMT"/>
          <w:sz w:val="24"/>
          <w:szCs w:val="24"/>
          <w:lang w:val="lt-LT"/>
        </w:rPr>
        <w:t xml:space="preserve">, deleguojant Rokiškio </w:t>
      </w:r>
      <w:r w:rsidR="002C1C1B">
        <w:rPr>
          <w:rFonts w:ascii="TimesNewRomanPSMT" w:hAnsi="TimesNewRomanPSMT" w:cs="TimesNewRomanPSMT"/>
          <w:sz w:val="24"/>
          <w:szCs w:val="24"/>
          <w:lang w:val="lt-LT"/>
        </w:rPr>
        <w:t>pirminės asmens sveikatos priežiūros centro</w:t>
      </w:r>
      <w:r w:rsidR="003311CA">
        <w:rPr>
          <w:rFonts w:ascii="TimesNewRomanPSMT" w:hAnsi="TimesNewRomanPSMT" w:cs="TimesNewRomanPSMT"/>
          <w:sz w:val="24"/>
          <w:szCs w:val="24"/>
          <w:lang w:val="lt-LT"/>
        </w:rPr>
        <w:t xml:space="preserve"> </w:t>
      </w:r>
      <w:r w:rsidR="002C1C1B">
        <w:rPr>
          <w:rFonts w:ascii="TimesNewRomanPSMT" w:hAnsi="TimesNewRomanPSMT" w:cs="TimesNewRomanPSMT"/>
          <w:sz w:val="24"/>
          <w:szCs w:val="24"/>
          <w:lang w:val="lt-LT"/>
        </w:rPr>
        <w:t xml:space="preserve">šeimos gydytoją, </w:t>
      </w:r>
      <w:r w:rsidR="003311CA">
        <w:rPr>
          <w:rFonts w:ascii="TimesNewRomanPSMT" w:hAnsi="TimesNewRomanPSMT" w:cs="TimesNewRomanPSMT"/>
          <w:sz w:val="24"/>
          <w:szCs w:val="24"/>
          <w:lang w:val="lt-LT"/>
        </w:rPr>
        <w:t>darbo tarybos</w:t>
      </w:r>
      <w:r w:rsidR="002C1C1B">
        <w:rPr>
          <w:rFonts w:ascii="TimesNewRomanPSMT" w:hAnsi="TimesNewRomanPSMT" w:cs="TimesNewRomanPSMT"/>
          <w:sz w:val="24"/>
          <w:szCs w:val="24"/>
          <w:lang w:val="lt-LT"/>
        </w:rPr>
        <w:t xml:space="preserve"> pirmininkę Agnę Vaičiūnienę.</w:t>
      </w:r>
    </w:p>
    <w:p w14:paraId="207D85BC"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7EF4A832" w14:textId="3189CD17" w:rsidR="003311CA" w:rsidRPr="003221F7" w:rsidRDefault="000359CC" w:rsidP="003311CA">
      <w:pPr>
        <w:ind w:firstLine="720"/>
        <w:jc w:val="both"/>
        <w:rPr>
          <w:sz w:val="24"/>
          <w:szCs w:val="24"/>
          <w:lang w:val="lt-LT"/>
        </w:rPr>
      </w:pPr>
      <w:r w:rsidRPr="00372208">
        <w:rPr>
          <w:sz w:val="24"/>
          <w:szCs w:val="24"/>
          <w:lang w:val="lt-LT"/>
        </w:rPr>
        <w:t xml:space="preserve"> </w:t>
      </w:r>
      <w:r w:rsidR="003311CA" w:rsidRPr="003221F7">
        <w:rPr>
          <w:sz w:val="24"/>
          <w:szCs w:val="24"/>
          <w:lang w:val="lt-LT"/>
        </w:rPr>
        <w:t>Lietuvos Respublikos sveikat</w:t>
      </w:r>
      <w:r w:rsidR="003311CA">
        <w:rPr>
          <w:sz w:val="24"/>
          <w:szCs w:val="24"/>
          <w:lang w:val="lt-LT"/>
        </w:rPr>
        <w:t xml:space="preserve">os priežiūros </w:t>
      </w:r>
      <w:r w:rsidR="003311CA" w:rsidRPr="00231B88">
        <w:rPr>
          <w:sz w:val="24"/>
          <w:szCs w:val="24"/>
          <w:lang w:val="lt-LT"/>
        </w:rPr>
        <w:t xml:space="preserve">įstaigų įstatymas, Rokiškio </w:t>
      </w:r>
      <w:r w:rsidR="003311CA">
        <w:rPr>
          <w:sz w:val="24"/>
          <w:szCs w:val="24"/>
          <w:lang w:val="lt-LT"/>
        </w:rPr>
        <w:t>rajono savivaldybės tarybos 2020</w:t>
      </w:r>
      <w:r w:rsidR="003311CA" w:rsidRPr="00231B88">
        <w:rPr>
          <w:sz w:val="24"/>
          <w:szCs w:val="24"/>
          <w:lang w:val="lt-LT"/>
        </w:rPr>
        <w:t xml:space="preserve"> m. </w:t>
      </w:r>
      <w:r w:rsidR="003311CA">
        <w:rPr>
          <w:sz w:val="24"/>
          <w:szCs w:val="24"/>
          <w:lang w:val="lt-LT"/>
        </w:rPr>
        <w:t>rugsėjo</w:t>
      </w:r>
      <w:r w:rsidR="003311CA" w:rsidRPr="00231B88">
        <w:rPr>
          <w:sz w:val="24"/>
          <w:szCs w:val="24"/>
          <w:lang w:val="lt-LT"/>
        </w:rPr>
        <w:t xml:space="preserve"> 2</w:t>
      </w:r>
      <w:r w:rsidR="002C1C1B">
        <w:rPr>
          <w:sz w:val="24"/>
          <w:szCs w:val="24"/>
          <w:lang w:val="lt-LT"/>
        </w:rPr>
        <w:t>5 d sprendimas Nr. TS-219</w:t>
      </w:r>
      <w:r w:rsidR="003311CA">
        <w:rPr>
          <w:sz w:val="24"/>
          <w:szCs w:val="24"/>
          <w:lang w:val="lt-LT"/>
        </w:rPr>
        <w:t xml:space="preserve"> „Dėl viešosios įstaigos </w:t>
      </w:r>
      <w:r w:rsidR="003311CA" w:rsidRPr="003221F7">
        <w:rPr>
          <w:sz w:val="24"/>
          <w:szCs w:val="24"/>
          <w:lang w:val="lt-LT"/>
        </w:rPr>
        <w:t xml:space="preserve">Rokiškio </w:t>
      </w:r>
      <w:r w:rsidR="002C1C1B">
        <w:rPr>
          <w:sz w:val="24"/>
          <w:szCs w:val="24"/>
          <w:lang w:val="lt-LT"/>
        </w:rPr>
        <w:t xml:space="preserve">pirminės asmens sveikatos priežiūros centro </w:t>
      </w:r>
      <w:r w:rsidR="003311CA">
        <w:rPr>
          <w:sz w:val="24"/>
          <w:szCs w:val="24"/>
          <w:lang w:val="lt-LT"/>
        </w:rPr>
        <w:t>įstatų</w:t>
      </w:r>
      <w:r w:rsidR="003311CA" w:rsidRPr="003221F7">
        <w:rPr>
          <w:sz w:val="24"/>
          <w:szCs w:val="24"/>
          <w:lang w:val="lt-LT"/>
        </w:rPr>
        <w:t xml:space="preserve"> </w:t>
      </w:r>
      <w:r w:rsidR="003311CA">
        <w:rPr>
          <w:sz w:val="24"/>
          <w:szCs w:val="24"/>
          <w:lang w:val="lt-LT"/>
        </w:rPr>
        <w:t>patvirtinimo“.</w:t>
      </w:r>
    </w:p>
    <w:p w14:paraId="207D85BE" w14:textId="1CDA54D1" w:rsidR="001B444A"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B0245C3" w14:textId="2D6711FD" w:rsidR="003311CA" w:rsidRDefault="00283BAA" w:rsidP="000C08DF">
      <w:pPr>
        <w:ind w:firstLine="709"/>
        <w:jc w:val="both"/>
        <w:rPr>
          <w:sz w:val="24"/>
          <w:szCs w:val="24"/>
          <w:lang w:val="lt-LT"/>
        </w:rPr>
      </w:pPr>
      <w:r>
        <w:rPr>
          <w:sz w:val="24"/>
          <w:szCs w:val="24"/>
          <w:lang w:val="lt-LT"/>
        </w:rPr>
        <w:t>Vadovaujantis LR sveikatos priežiūros įstaigų įstatymo 33 straipsniu Lietuvos nacionalinės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paskirto  asmens. Stebėtojų tarybos narių kadencijų skaičius nėra ribojamas.</w:t>
      </w:r>
      <w:r w:rsidR="00101D87">
        <w:rPr>
          <w:sz w:val="24"/>
          <w:szCs w:val="24"/>
          <w:lang w:val="lt-LT"/>
        </w:rPr>
        <w:t xml:space="preserve"> </w:t>
      </w:r>
      <w:r w:rsidR="00101D87" w:rsidRPr="00873189">
        <w:rPr>
          <w:sz w:val="24"/>
          <w:szCs w:val="24"/>
          <w:lang w:val="lt-LT"/>
        </w:rPr>
        <w:t>Stebėtojų taryboje negali būti asmenų, kurie dirba įstaigos vadovu, vadovo pavaduotoju, padalinių ir filialų vadovais, vyriausiais finansininkais (buhalteriais), dirba institucijose, vykdančiose privalomąjį sveikatos draudimą, taip pat Pacientų sveikatai padarytos žalos nustatymo komisijoje, veikiančioje prie Sveikatos apsaugos ministerijos.</w:t>
      </w:r>
    </w:p>
    <w:p w14:paraId="314B809C" w14:textId="0CC918E1" w:rsidR="005575EF" w:rsidRPr="00372208" w:rsidRDefault="005575EF" w:rsidP="000C08DF">
      <w:pPr>
        <w:ind w:firstLine="709"/>
        <w:jc w:val="both"/>
        <w:rPr>
          <w:sz w:val="24"/>
          <w:szCs w:val="24"/>
          <w:lang w:val="lt-LT"/>
        </w:rPr>
      </w:pPr>
      <w:r>
        <w:rPr>
          <w:sz w:val="24"/>
          <w:szCs w:val="24"/>
          <w:lang w:val="lt-LT"/>
        </w:rPr>
        <w:t xml:space="preserve">Viešosios įstaigos Rokiškio </w:t>
      </w:r>
      <w:r w:rsidR="002C1C1B">
        <w:rPr>
          <w:sz w:val="24"/>
          <w:szCs w:val="24"/>
          <w:lang w:val="lt-LT"/>
        </w:rPr>
        <w:t>pirminės asmens sveikatos priežiūros centro</w:t>
      </w:r>
      <w:r>
        <w:rPr>
          <w:sz w:val="24"/>
          <w:szCs w:val="24"/>
          <w:lang w:val="lt-LT"/>
        </w:rPr>
        <w:t xml:space="preserve"> įstatuose numatyta, kad įstaigos savininkas į stebėtojų tarybą deleguoja savivaldybės, kurios teritorijoje yra įstaigos buveinė, paskirtą asmenį.</w:t>
      </w:r>
      <w:r w:rsidR="002C1C1B">
        <w:rPr>
          <w:sz w:val="24"/>
          <w:szCs w:val="24"/>
          <w:lang w:val="lt-LT"/>
        </w:rPr>
        <w:t xml:space="preserve"> </w:t>
      </w:r>
      <w:r w:rsidR="004C050C">
        <w:rPr>
          <w:sz w:val="24"/>
          <w:szCs w:val="24"/>
          <w:lang w:val="lt-LT"/>
        </w:rPr>
        <w:t>Darbuotoj</w:t>
      </w:r>
      <w:r w:rsidR="002C1C1B">
        <w:rPr>
          <w:sz w:val="24"/>
          <w:szCs w:val="24"/>
          <w:lang w:val="lt-LT"/>
        </w:rPr>
        <w:t>o tarybos pirmininkė skiriama</w:t>
      </w:r>
      <w:r w:rsidR="004C050C">
        <w:rPr>
          <w:sz w:val="24"/>
          <w:szCs w:val="24"/>
          <w:lang w:val="lt-LT"/>
        </w:rPr>
        <w:t xml:space="preserve"> vadovaujantis VšĮ Rokiškio </w:t>
      </w:r>
      <w:r w:rsidR="002C1C1B">
        <w:rPr>
          <w:sz w:val="24"/>
          <w:szCs w:val="24"/>
          <w:lang w:val="lt-LT"/>
        </w:rPr>
        <w:t>pirminės asmens sveikatos priežiūros centro</w:t>
      </w:r>
      <w:r w:rsidR="004C050C">
        <w:rPr>
          <w:sz w:val="24"/>
          <w:szCs w:val="24"/>
          <w:lang w:val="lt-LT"/>
        </w:rPr>
        <w:t xml:space="preserve"> 2020 m. </w:t>
      </w:r>
      <w:r w:rsidR="002C1C1B">
        <w:rPr>
          <w:sz w:val="24"/>
          <w:szCs w:val="24"/>
          <w:lang w:val="lt-LT"/>
        </w:rPr>
        <w:t>rugsėjo 8 d. raštu Nr. SR-(1.9.5)-436 „Dėl asmenų delegavimo į viešosios įstaigos Rokiškio pirminės asmens sveikatos priežiūros centro stebėtojų tarybą“</w:t>
      </w:r>
      <w:r w:rsidR="003419F5">
        <w:rPr>
          <w:sz w:val="24"/>
          <w:szCs w:val="24"/>
          <w:lang w:val="lt-LT"/>
        </w:rPr>
        <w:t>.</w:t>
      </w:r>
    </w:p>
    <w:p w14:paraId="207D85C2"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207D85C3" w14:textId="544F002C"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 xml:space="preserve">bus įgyvendinti </w:t>
      </w:r>
      <w:r w:rsidR="004C050C">
        <w:rPr>
          <w:sz w:val="24"/>
          <w:szCs w:val="24"/>
          <w:lang w:val="lt-LT"/>
        </w:rPr>
        <w:t>Lietuvos Respublikos sveikatos priežiūros įstaigų įstatymo</w:t>
      </w:r>
      <w:r w:rsidR="000359CC" w:rsidRPr="00372208">
        <w:rPr>
          <w:sz w:val="24"/>
          <w:szCs w:val="24"/>
          <w:lang w:val="lt-LT"/>
        </w:rPr>
        <w:t xml:space="preserve"> reikalavimai;</w:t>
      </w:r>
    </w:p>
    <w:p w14:paraId="207D85C4"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207D85C5"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207D85C6"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207D85C7"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207D85C8"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207D85C9"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207D85CA"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207D85CB"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11C34A72" w14:textId="3D1B30C9" w:rsidR="00101571"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0C0BB203" w14:textId="77777777" w:rsidR="00101571" w:rsidRDefault="00101571" w:rsidP="00372208">
      <w:pPr>
        <w:ind w:firstLine="851"/>
        <w:jc w:val="both"/>
        <w:rPr>
          <w:sz w:val="24"/>
          <w:szCs w:val="24"/>
          <w:lang w:val="lt-LT"/>
        </w:rPr>
      </w:pPr>
    </w:p>
    <w:p w14:paraId="0BB1D80D" w14:textId="77777777" w:rsidR="0071635B" w:rsidRDefault="0071635B" w:rsidP="00372208">
      <w:pPr>
        <w:ind w:firstLine="851"/>
        <w:jc w:val="both"/>
        <w:rPr>
          <w:sz w:val="24"/>
          <w:szCs w:val="24"/>
          <w:lang w:val="lt-LT"/>
        </w:rPr>
      </w:pPr>
      <w:bookmarkStart w:id="0" w:name="_GoBack"/>
      <w:bookmarkEnd w:id="0"/>
    </w:p>
    <w:p w14:paraId="207D85D5" w14:textId="31986C77" w:rsidR="008B3C39" w:rsidRPr="00372208" w:rsidRDefault="00101571" w:rsidP="00F744D4">
      <w:pPr>
        <w:ind w:right="-115"/>
        <w:jc w:val="both"/>
        <w:rPr>
          <w:sz w:val="24"/>
          <w:szCs w:val="24"/>
          <w:lang w:val="lt-LT"/>
        </w:rPr>
      </w:pPr>
      <w:r>
        <w:rPr>
          <w:sz w:val="24"/>
          <w:szCs w:val="24"/>
          <w:lang w:val="lt-LT"/>
        </w:rPr>
        <w:t>Savivaldybės gydytoja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307E72">
        <w:rPr>
          <w:sz w:val="24"/>
          <w:szCs w:val="24"/>
          <w:lang w:val="lt-LT"/>
        </w:rPr>
        <w:t xml:space="preserve">          </w:t>
      </w:r>
      <w:r w:rsidR="00B52226">
        <w:rPr>
          <w:sz w:val="24"/>
          <w:szCs w:val="24"/>
          <w:lang w:val="lt-LT"/>
        </w:rPr>
        <w:t xml:space="preserve">    </w:t>
      </w:r>
      <w:r w:rsidR="00101D87">
        <w:rPr>
          <w:sz w:val="24"/>
          <w:szCs w:val="24"/>
          <w:lang w:val="lt-LT"/>
        </w:rPr>
        <w:t>Evelina Grėbliauskienė</w:t>
      </w:r>
    </w:p>
    <w:sectPr w:rsidR="008B3C39" w:rsidRPr="00372208"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75F95" w14:textId="77777777" w:rsidR="00600B92" w:rsidRDefault="00600B92">
      <w:r>
        <w:separator/>
      </w:r>
    </w:p>
  </w:endnote>
  <w:endnote w:type="continuationSeparator" w:id="0">
    <w:p w14:paraId="5398B8E6" w14:textId="77777777" w:rsidR="00600B92" w:rsidRDefault="0060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AD41" w14:textId="77777777" w:rsidR="00600B92" w:rsidRDefault="00600B92">
      <w:r>
        <w:separator/>
      </w:r>
    </w:p>
  </w:footnote>
  <w:footnote w:type="continuationSeparator" w:id="0">
    <w:p w14:paraId="27253FF3" w14:textId="77777777" w:rsidR="00600B92" w:rsidRDefault="0060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85DA" w14:textId="77777777" w:rsidR="00EB1BFB" w:rsidRDefault="00F149D5" w:rsidP="00EB1BFB">
    <w:pPr>
      <w:framePr w:h="0" w:hSpace="180" w:wrap="around" w:vAnchor="text" w:hAnchor="page" w:x="5905" w:y="12"/>
    </w:pPr>
    <w:r>
      <w:rPr>
        <w:noProof/>
        <w:lang w:val="en-US" w:eastAsia="en-US"/>
      </w:rPr>
      <w:drawing>
        <wp:inline distT="0" distB="0" distL="0" distR="0" wp14:anchorId="207D85E3" wp14:editId="207D85E4">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207D85DB" w14:textId="2BBC5DCD" w:rsidR="00EB1BFB" w:rsidRDefault="00757447" w:rsidP="00757447">
    <w:pPr>
      <w:jc w:val="right"/>
    </w:pPr>
    <w:r w:rsidRPr="009D61DA">
      <w:rPr>
        <w:sz w:val="24"/>
        <w:szCs w:val="24"/>
        <w:lang w:val="lt-LT"/>
      </w:rPr>
      <w:t>Projektas</w:t>
    </w:r>
  </w:p>
  <w:p w14:paraId="207D85DC" w14:textId="77777777" w:rsidR="00EB1BFB" w:rsidRDefault="00EB1BFB" w:rsidP="00EB1BFB"/>
  <w:p w14:paraId="207D85DD" w14:textId="440C6CF2"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207D85DE" w14:textId="77777777" w:rsidR="00EB1BFB" w:rsidRDefault="00EB1BFB" w:rsidP="00EB1BFB">
    <w:pPr>
      <w:rPr>
        <w:rFonts w:ascii="TimesLT" w:hAnsi="TimesLT"/>
        <w:b/>
        <w:sz w:val="24"/>
      </w:rPr>
    </w:pPr>
    <w:r>
      <w:rPr>
        <w:rFonts w:ascii="TimesLT" w:hAnsi="TimesLT"/>
        <w:b/>
        <w:sz w:val="24"/>
      </w:rPr>
      <w:t xml:space="preserve">          </w:t>
    </w:r>
  </w:p>
  <w:p w14:paraId="207D85DF" w14:textId="77777777" w:rsidR="00EB1BFB" w:rsidRDefault="00EB1BFB" w:rsidP="00EB1BFB">
    <w:pPr>
      <w:rPr>
        <w:rFonts w:ascii="TimesLT" w:hAnsi="TimesLT"/>
        <w:b/>
        <w:sz w:val="24"/>
      </w:rPr>
    </w:pPr>
  </w:p>
  <w:p w14:paraId="207D85E0"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207D85E1" w14:textId="77777777" w:rsidR="00EB1BFB" w:rsidRPr="00AB6DF6" w:rsidRDefault="00EB1BFB" w:rsidP="00EB1BFB">
    <w:pPr>
      <w:jc w:val="center"/>
      <w:rPr>
        <w:b/>
        <w:sz w:val="24"/>
        <w:szCs w:val="24"/>
      </w:rPr>
    </w:pPr>
  </w:p>
  <w:p w14:paraId="207D85E2" w14:textId="5A51CACB"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00A1"/>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03A6"/>
    <w:rsid w:val="00101571"/>
    <w:rsid w:val="00101D87"/>
    <w:rsid w:val="001059F4"/>
    <w:rsid w:val="00107BBC"/>
    <w:rsid w:val="00113C20"/>
    <w:rsid w:val="00115A22"/>
    <w:rsid w:val="00123E32"/>
    <w:rsid w:val="00131633"/>
    <w:rsid w:val="00141128"/>
    <w:rsid w:val="0014358E"/>
    <w:rsid w:val="0014542F"/>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52754"/>
    <w:rsid w:val="002617A8"/>
    <w:rsid w:val="002678B0"/>
    <w:rsid w:val="0027212E"/>
    <w:rsid w:val="00277888"/>
    <w:rsid w:val="002809CF"/>
    <w:rsid w:val="00281900"/>
    <w:rsid w:val="00283BAA"/>
    <w:rsid w:val="00292165"/>
    <w:rsid w:val="002A58B4"/>
    <w:rsid w:val="002A69B5"/>
    <w:rsid w:val="002C1C1B"/>
    <w:rsid w:val="002C46C5"/>
    <w:rsid w:val="002C5330"/>
    <w:rsid w:val="002C65A7"/>
    <w:rsid w:val="002C6905"/>
    <w:rsid w:val="002E2B4B"/>
    <w:rsid w:val="002E5B13"/>
    <w:rsid w:val="002E5FB7"/>
    <w:rsid w:val="002E6ED7"/>
    <w:rsid w:val="002F7044"/>
    <w:rsid w:val="00300E88"/>
    <w:rsid w:val="003018A7"/>
    <w:rsid w:val="00302C6F"/>
    <w:rsid w:val="00303B95"/>
    <w:rsid w:val="00307E72"/>
    <w:rsid w:val="003160B8"/>
    <w:rsid w:val="003311CA"/>
    <w:rsid w:val="00331A00"/>
    <w:rsid w:val="0033423F"/>
    <w:rsid w:val="003352A2"/>
    <w:rsid w:val="00336077"/>
    <w:rsid w:val="00340CB9"/>
    <w:rsid w:val="003419F5"/>
    <w:rsid w:val="00341FDA"/>
    <w:rsid w:val="00347471"/>
    <w:rsid w:val="00354970"/>
    <w:rsid w:val="00356160"/>
    <w:rsid w:val="0037168A"/>
    <w:rsid w:val="00371C94"/>
    <w:rsid w:val="00372208"/>
    <w:rsid w:val="00380705"/>
    <w:rsid w:val="0038258F"/>
    <w:rsid w:val="00390C0C"/>
    <w:rsid w:val="00392C7C"/>
    <w:rsid w:val="003A2F5A"/>
    <w:rsid w:val="003A422B"/>
    <w:rsid w:val="003B651A"/>
    <w:rsid w:val="003C1C59"/>
    <w:rsid w:val="003C4A90"/>
    <w:rsid w:val="003D0DC3"/>
    <w:rsid w:val="003E505E"/>
    <w:rsid w:val="00401BB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C050C"/>
    <w:rsid w:val="004D7066"/>
    <w:rsid w:val="004E06EB"/>
    <w:rsid w:val="004E0E9B"/>
    <w:rsid w:val="004F068E"/>
    <w:rsid w:val="004F6163"/>
    <w:rsid w:val="004F759C"/>
    <w:rsid w:val="00500B7A"/>
    <w:rsid w:val="00501363"/>
    <w:rsid w:val="005112D7"/>
    <w:rsid w:val="00517630"/>
    <w:rsid w:val="0052046F"/>
    <w:rsid w:val="00522744"/>
    <w:rsid w:val="00540837"/>
    <w:rsid w:val="00555466"/>
    <w:rsid w:val="005575EF"/>
    <w:rsid w:val="00563489"/>
    <w:rsid w:val="0058112A"/>
    <w:rsid w:val="00590F26"/>
    <w:rsid w:val="00591FDB"/>
    <w:rsid w:val="005976FC"/>
    <w:rsid w:val="005A3448"/>
    <w:rsid w:val="005B114A"/>
    <w:rsid w:val="005B3ABB"/>
    <w:rsid w:val="005C31AB"/>
    <w:rsid w:val="005C713C"/>
    <w:rsid w:val="005E28B2"/>
    <w:rsid w:val="005E2CEC"/>
    <w:rsid w:val="005E3E10"/>
    <w:rsid w:val="005E4261"/>
    <w:rsid w:val="005E4F26"/>
    <w:rsid w:val="005F677C"/>
    <w:rsid w:val="00600B92"/>
    <w:rsid w:val="006039DD"/>
    <w:rsid w:val="006118F5"/>
    <w:rsid w:val="00612358"/>
    <w:rsid w:val="0062516B"/>
    <w:rsid w:val="00646505"/>
    <w:rsid w:val="00653FA4"/>
    <w:rsid w:val="00657A82"/>
    <w:rsid w:val="0067194A"/>
    <w:rsid w:val="006725AC"/>
    <w:rsid w:val="00681F64"/>
    <w:rsid w:val="00685305"/>
    <w:rsid w:val="006878E8"/>
    <w:rsid w:val="00690CB6"/>
    <w:rsid w:val="00691918"/>
    <w:rsid w:val="00693546"/>
    <w:rsid w:val="006A3A94"/>
    <w:rsid w:val="006A760B"/>
    <w:rsid w:val="006B7F35"/>
    <w:rsid w:val="006D512D"/>
    <w:rsid w:val="006E4E7F"/>
    <w:rsid w:val="006E5D6C"/>
    <w:rsid w:val="006F4E3A"/>
    <w:rsid w:val="0071635B"/>
    <w:rsid w:val="007246C0"/>
    <w:rsid w:val="007526F8"/>
    <w:rsid w:val="00752C04"/>
    <w:rsid w:val="00757447"/>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2A45"/>
    <w:rsid w:val="00832EAA"/>
    <w:rsid w:val="00833852"/>
    <w:rsid w:val="00835F87"/>
    <w:rsid w:val="0084292A"/>
    <w:rsid w:val="0087190E"/>
    <w:rsid w:val="00875CFE"/>
    <w:rsid w:val="008806C0"/>
    <w:rsid w:val="00887A0A"/>
    <w:rsid w:val="00893DC3"/>
    <w:rsid w:val="0089458D"/>
    <w:rsid w:val="008A03C2"/>
    <w:rsid w:val="008A098D"/>
    <w:rsid w:val="008B2E0B"/>
    <w:rsid w:val="008B2EC1"/>
    <w:rsid w:val="008B3C39"/>
    <w:rsid w:val="008B4C51"/>
    <w:rsid w:val="008D18EA"/>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15E6C"/>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97F56"/>
    <w:rsid w:val="00BB182B"/>
    <w:rsid w:val="00BB2378"/>
    <w:rsid w:val="00BC3FDE"/>
    <w:rsid w:val="00BD1FD7"/>
    <w:rsid w:val="00BE19C5"/>
    <w:rsid w:val="00BE221E"/>
    <w:rsid w:val="00BE2988"/>
    <w:rsid w:val="00BE5806"/>
    <w:rsid w:val="00BF1C9E"/>
    <w:rsid w:val="00BF2093"/>
    <w:rsid w:val="00C03ADD"/>
    <w:rsid w:val="00C223F8"/>
    <w:rsid w:val="00C46443"/>
    <w:rsid w:val="00C46AEB"/>
    <w:rsid w:val="00C47580"/>
    <w:rsid w:val="00C5395B"/>
    <w:rsid w:val="00C67C93"/>
    <w:rsid w:val="00C804ED"/>
    <w:rsid w:val="00C80A54"/>
    <w:rsid w:val="00C9376D"/>
    <w:rsid w:val="00C9496E"/>
    <w:rsid w:val="00CA5282"/>
    <w:rsid w:val="00CA536C"/>
    <w:rsid w:val="00CB3BC9"/>
    <w:rsid w:val="00CB4ED3"/>
    <w:rsid w:val="00CC5051"/>
    <w:rsid w:val="00CE5936"/>
    <w:rsid w:val="00CE5B5D"/>
    <w:rsid w:val="00D01581"/>
    <w:rsid w:val="00D113F0"/>
    <w:rsid w:val="00D155CF"/>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62C44"/>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6174E"/>
    <w:rsid w:val="00F660F6"/>
    <w:rsid w:val="00F744D4"/>
    <w:rsid w:val="00F9457F"/>
    <w:rsid w:val="00FA4C58"/>
    <w:rsid w:val="00FB5153"/>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7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C392A-0BC6-40FC-BE64-A50B9FEA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761</Words>
  <Characters>4342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5093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2020-02-11T13:46:00Z</cp:lastPrinted>
  <dcterms:created xsi:type="dcterms:W3CDTF">2020-10-21T11:34:00Z</dcterms:created>
  <dcterms:modified xsi:type="dcterms:W3CDTF">2020-10-21T11:34:00Z</dcterms:modified>
</cp:coreProperties>
</file>